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141"/>
        <w:gridCol w:w="5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54C7D" w:rsidRDefault="00F34C9C" w:rsidP="00254C7D">
            <w:pPr>
              <w:bidi w:val="0"/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5C3E" w:rsidRPr="005965A7">
              <w:rPr>
                <w:rFonts w:cs="B Titr" w:hint="cs"/>
                <w:sz w:val="16"/>
                <w:szCs w:val="16"/>
                <w:rtl/>
              </w:rPr>
              <w:t>ب</w:t>
            </w:r>
            <w:bookmarkStart w:id="0" w:name="_GoBack"/>
            <w:r w:rsidR="00575C3E" w:rsidRPr="005965A7">
              <w:rPr>
                <w:rFonts w:cs="B Titr" w:hint="cs"/>
                <w:sz w:val="16"/>
                <w:szCs w:val="16"/>
                <w:rtl/>
              </w:rPr>
              <w:t>رگزاری دوره ها/کارگاه های آموزش</w:t>
            </w:r>
            <w:r w:rsidR="00254C7D">
              <w:rPr>
                <w:rFonts w:cs="B Titr" w:hint="cs"/>
                <w:sz w:val="16"/>
                <w:szCs w:val="16"/>
                <w:rtl/>
              </w:rPr>
              <w:t>ی(تشکل ها و نظام صنفی کشاورزی) و (اعضاء،کارکنان و ارکان شرکت های تعاون روستایی و کشاورزی و زنان)</w:t>
            </w:r>
            <w:bookmarkEnd w:id="0"/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54C7D">
        <w:trPr>
          <w:trHeight w:val="30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A681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9A681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9A6819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54C7D" w:rsidRDefault="00254C7D" w:rsidP="00254C7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خدمتی است که در جهت توانمند سازی تشکل هاو نظام صنفی کشاورزی و اعضاء و کارکنان و ارکان شرکت های تعاون روستایی و کشاورزی و زنان انجام می پذیرد.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2F0DF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5.4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254C7D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2F0DF3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54C7D" w:rsidRDefault="00A5555F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A6034"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هیات مدیره تشکل ها و نظام های صنفی کشاورزی</w:t>
            </w:r>
          </w:p>
          <w:p w:rsidR="00254C7D" w:rsidRPr="00254C7D" w:rsidRDefault="00254C7D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های تعاونی روستایی،کشاورزی و زنان</w:t>
            </w:r>
          </w:p>
          <w:p w:rsidR="00254C7D" w:rsidRPr="00254C7D" w:rsidRDefault="00254C7D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254C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254C7D">
              <w:rPr>
                <w:rFonts w:cs="B Mitra" w:hint="cs"/>
                <w:sz w:val="24"/>
                <w:szCs w:val="24"/>
              </w:rPr>
              <w:sym w:font="Wingdings" w:char="F0FE"/>
            </w:r>
            <w:r w:rsidR="00254C7D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54C7D"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  <w:tc>
          <w:tcPr>
            <w:tcW w:w="4121" w:type="dxa"/>
            <w:gridSpan w:val="17"/>
          </w:tcPr>
          <w:p w:rsidR="00A5555F" w:rsidRPr="00271EDA" w:rsidRDefault="00575C3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254C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>
              <w:rPr>
                <w:rFonts w:cs="B Mitra" w:hint="cs"/>
                <w:sz w:val="24"/>
                <w:szCs w:val="24"/>
              </w:rPr>
              <w:sym w:font="Wingdings" w:char="F0FE"/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44445C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850" w:type="dxa"/>
            <w:gridSpan w:val="2"/>
          </w:tcPr>
          <w:p w:rsidR="004B4258" w:rsidRPr="00271EDA" w:rsidRDefault="002F0DF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24.55pt;margin-top:3.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993" w:type="dxa"/>
            <w:gridSpan w:val="4"/>
          </w:tcPr>
          <w:p w:rsidR="004B4258" w:rsidRPr="00271EDA" w:rsidRDefault="0044445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</w:p>
        </w:tc>
        <w:tc>
          <w:tcPr>
            <w:tcW w:w="850" w:type="dxa"/>
            <w:gridSpan w:val="4"/>
          </w:tcPr>
          <w:p w:rsidR="004B4258" w:rsidRPr="00271EDA" w:rsidRDefault="002F0DF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2F0DF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F0DF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2F0DF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2F0DF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2F0DF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4.8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2F0DF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2F0DF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2F0DF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4445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2F0DF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2F0DF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4445C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2F0DF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CC77A2" w:rsidRPr="00CC77A2" w:rsidRDefault="00C53ED6" w:rsidP="009C1085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 w:rsidRPr="00CC77A2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:</w:t>
            </w:r>
            <w:r w:rsidR="00575C3E"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 w:rsidR="00446EAC"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  <w:r w:rsidR="00CC77A2" w:rsidRPr="00CC77A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//</w:t>
            </w:r>
            <w:r w:rsidR="00CC77A2"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 w:rsidR="009C1085">
              <w:rPr>
                <w:rFonts w:cs="B Titr" w:hint="cs"/>
                <w:sz w:val="12"/>
                <w:szCs w:val="12"/>
                <w:rtl/>
              </w:rPr>
              <w:t>ن:</w:t>
            </w:r>
            <w:r w:rsidR="00CC77A2" w:rsidRPr="00CC77A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 w:rsidR="00A54005"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 w:rsidR="00A54005"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 w:rsidR="00446E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46EAC"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575C3E" w:rsidRPr="009C1085" w:rsidRDefault="009C1085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</w:rPr>
            </w:pPr>
            <w:r>
              <w:rPr>
                <w:rFonts w:cs="B Nazanin" w:hint="cs"/>
                <w:w w:val="90"/>
                <w:sz w:val="16"/>
                <w:szCs w:val="16"/>
                <w:rtl/>
              </w:rPr>
              <w:t xml:space="preserve">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 w:rsidRPr="00CC77A2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:</w:t>
            </w:r>
            <w:r w:rsidR="00575C3E"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="00575C3E"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</w:p>
          <w:p w:rsidR="00A35ED4" w:rsidRDefault="00575C3E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  <w:p w:rsidR="009C1085" w:rsidRPr="009C1085" w:rsidRDefault="009C1085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 xml:space="preserve"> 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446EAC" w:rsidP="00446EAC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="003836D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>74000</w:t>
            </w:r>
            <w:r w:rsidR="00575C3E" w:rsidRPr="005B634F">
              <w:rPr>
                <w:rFonts w:cs="B Nazanin" w:hint="cs"/>
                <w:sz w:val="16"/>
                <w:szCs w:val="16"/>
                <w:rtl/>
              </w:rPr>
              <w:t xml:space="preserve"> نفر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 xml:space="preserve"> روز</w:t>
            </w:r>
            <w:r w:rsidR="00575C3E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D1F79" w:rsidRPr="009411D8">
              <w:rPr>
                <w:rFonts w:cs="B Mitra" w:hint="cs"/>
                <w:rtl/>
              </w:rPr>
              <w:t>خدمت گیرندگان</w:t>
            </w:r>
            <w:r w:rsidR="009411D8">
              <w:rPr>
                <w:rFonts w:cs="B Mitra" w:hint="cs"/>
                <w:rtl/>
              </w:rPr>
              <w:t xml:space="preserve"> در:    ماه    فصل  </w:t>
            </w:r>
            <w:r w:rsidR="00CD1F79" w:rsidRPr="009411D8">
              <w:rPr>
                <w:rFonts w:cs="B Mitra" w:hint="cs"/>
                <w:rtl/>
              </w:rPr>
              <w:t xml:space="preserve">  </w:t>
            </w:r>
            <w:r w:rsidR="00575C3E" w:rsidRPr="009411D8">
              <w:rPr>
                <w:rFonts w:cs="B Mitra" w:hint="cs"/>
              </w:rPr>
              <w:sym w:font="Wingdings" w:char="F0FE"/>
            </w:r>
            <w:r w:rsidR="00CD1F79" w:rsidRPr="009411D8">
              <w:rPr>
                <w:rFonts w:cs="B Mitra" w:hint="cs"/>
                <w:rtl/>
              </w:rPr>
              <w:t xml:space="preserve"> سال</w:t>
            </w:r>
          </w:p>
          <w:p w:rsidR="009411D8" w:rsidRPr="00271EDA" w:rsidRDefault="009411D8" w:rsidP="009411D8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>35000 نفر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روز</w:t>
            </w:r>
            <w:r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411D8">
              <w:rPr>
                <w:rFonts w:cs="B Mitra" w:hint="cs"/>
                <w:rtl/>
              </w:rPr>
              <w:t>خدمت گیرندگان</w:t>
            </w:r>
            <w:r>
              <w:rPr>
                <w:rFonts w:cs="B Mitra" w:hint="cs"/>
                <w:rtl/>
              </w:rPr>
              <w:t xml:space="preserve"> در:    ماه     فصل</w:t>
            </w:r>
            <w:r w:rsidRPr="009411D8">
              <w:rPr>
                <w:rFonts w:cs="B Mitra" w:hint="cs"/>
                <w:rtl/>
              </w:rPr>
              <w:t xml:space="preserve">    </w:t>
            </w:r>
            <w:r w:rsidRPr="009411D8">
              <w:rPr>
                <w:rFonts w:cs="B Mitra" w:hint="cs"/>
              </w:rPr>
              <w:sym w:font="Wingdings" w:char="F0FE"/>
            </w:r>
            <w:r w:rsidRPr="009411D8">
              <w:rPr>
                <w:rFonts w:cs="B Mitra" w:hint="cs"/>
                <w:rtl/>
              </w:rPr>
              <w:t xml:space="preserve">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CF2DA3" w:rsidP="00EE45ED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 </w:t>
            </w:r>
            <w:r w:rsidR="00575C3E" w:rsidRPr="00CF2DA3">
              <w:rPr>
                <w:rFonts w:cs="B Mitra" w:hint="cs"/>
                <w:sz w:val="20"/>
                <w:szCs w:val="20"/>
                <w:rtl/>
              </w:rPr>
              <w:t>حداکثر 3 روز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ن: </w:t>
            </w:r>
            <w:r w:rsidRPr="00CF2DA3">
              <w:rPr>
                <w:rFonts w:cs="B Mitra" w:hint="cs"/>
                <w:sz w:val="20"/>
                <w:szCs w:val="20"/>
                <w:rtl/>
              </w:rPr>
              <w:t>1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575C3E" w:rsidP="00252DD4">
            <w:pPr>
              <w:rPr>
                <w:rFonts w:cs="B Mitra"/>
                <w:sz w:val="24"/>
                <w:szCs w:val="24"/>
                <w:rtl/>
              </w:rPr>
            </w:pPr>
            <w:r w:rsidRPr="00252DD4">
              <w:rPr>
                <w:rFonts w:cs="B Mitra" w:hint="cs"/>
                <w:b/>
                <w:bCs/>
                <w:rtl/>
              </w:rPr>
              <w:t>یک</w:t>
            </w:r>
            <w:r w:rsidR="00C93E59" w:rsidRPr="00252DD4">
              <w:rPr>
                <w:rFonts w:cs="B Mitra" w:hint="cs"/>
                <w:rtl/>
              </w:rPr>
              <w:t xml:space="preserve">  بار در:       ماه        فصل      </w:t>
            </w:r>
            <w:r w:rsidRPr="00252DD4">
              <w:rPr>
                <w:rFonts w:cs="B Mitra" w:hint="cs"/>
              </w:rPr>
              <w:sym w:font="Wingdings" w:char="F0FE"/>
            </w:r>
            <w:r w:rsidR="00C93E59" w:rsidRPr="00252DD4">
              <w:rPr>
                <w:rFonts w:cs="B Mitra" w:hint="cs"/>
                <w:rtl/>
              </w:rPr>
              <w:t xml:space="preserve">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252D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حضور در دوره/ کارگاه و ارائه معرفی نامه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////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حضور 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دوره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B9503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B95034" w:rsidRPr="00271EDA" w:rsidRDefault="00B95034" w:rsidP="007111D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2F0DF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583" style="position:absolute;left:0;text-align:left;margin-left:53.7pt;margin-top:2.9pt;width:7.9pt;height:8.65pt;z-index:25458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B95034" w:rsidRPr="00271EDA" w:rsidTr="00B9503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B950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367549">
              <w:rPr>
                <w:rFonts w:cs="B Nazanin" w:hint="cs"/>
                <w:sz w:val="16"/>
                <w:szCs w:val="16"/>
                <w:rtl/>
              </w:rPr>
              <w:t>بند 2 ماده 15 قانون شرکت های تعاونی مصوب 1350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 xml:space="preserve"> و 3 درصد سود ویژه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تعاونی ها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B95034" w:rsidRPr="00367549" w:rsidRDefault="00B95034" w:rsidP="00B95034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67549">
              <w:rPr>
                <w:rFonts w:cs="B Nazanin" w:hint="cs"/>
                <w:sz w:val="16"/>
                <w:szCs w:val="16"/>
                <w:rtl/>
              </w:rPr>
              <w:t xml:space="preserve">576131379 بانک کشاورزی </w:t>
            </w:r>
            <w:r w:rsidRPr="0036754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367549">
              <w:rPr>
                <w:rFonts w:cs="B Nazanin" w:hint="cs"/>
                <w:sz w:val="16"/>
                <w:szCs w:val="16"/>
                <w:rtl/>
              </w:rPr>
              <w:t xml:space="preserve"> شعبه ولیعصر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</w:p>
        </w:tc>
      </w:tr>
      <w:tr w:rsidR="00B9503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B95034" w:rsidRPr="004D34E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B95034" w:rsidRPr="00271EDA" w:rsidRDefault="00B9503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7D56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B9503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Pr="00271EDA" w:rsidRDefault="00B9503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7D56A5">
              <w:rPr>
                <w:rFonts w:cs="B Mitra"/>
                <w:sz w:val="24"/>
                <w:szCs w:val="24"/>
              </w:rPr>
              <w:t>------------------------------------------------------</w:t>
            </w:r>
          </w:p>
        </w:tc>
      </w:tr>
      <w:tr w:rsidR="00B95034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B95034" w:rsidRDefault="00B9503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B95034" w:rsidRDefault="007D56A5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B9503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B9503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Pr="00271EDA" w:rsidRDefault="00B9503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7D56A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B9503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2F0DF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589" style="position:absolute;left:0;text-align:left;margin-left:170.8pt;margin-top:3.9pt;width:7.9pt;height:8.65pt;z-index:25459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7D56A5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7D56A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پست الکترونیک        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ارسال پستی</w:t>
            </w:r>
          </w:p>
          <w:p w:rsidR="00B95034" w:rsidRDefault="007D56A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7D56A5" w:rsidP="004332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4332D1">
              <w:rPr>
                <w:rFonts w:cs="B Mitra" w:hint="cs"/>
                <w:b/>
                <w:bCs/>
                <w:sz w:val="18"/>
                <w:szCs w:val="18"/>
                <w:rtl/>
              </w:rPr>
              <w:t>رادیو و تلوزیون</w:t>
            </w:r>
          </w:p>
        </w:tc>
      </w:tr>
      <w:tr w:rsidR="00B95034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95034" w:rsidRDefault="00B95034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4332D1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B95034" w:rsidRDefault="002F0DF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604" style="position:absolute;left:0;text-align:left;margin-left:120.15pt;margin-top:4.8pt;width:7.9pt;height:8.65pt;z-index:25461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605" style="position:absolute;left:0;text-align:left;margin-left:120.25pt;margin-top:21.4pt;width:7.9pt;height:8.65pt;z-index:25461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606" style="position:absolute;left:0;text-align:left;margin-left:120.3pt;margin-top:37.45pt;width:7.9pt;height:8.65pt;z-index:25461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95034" w:rsidRDefault="00B9503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95034" w:rsidRDefault="00B9503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B95034" w:rsidRPr="004332D1" w:rsidRDefault="004332D1" w:rsidP="004332D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7D56A5">
              <w:rPr>
                <w:rFonts w:cs="B Mitra" w:hint="cs"/>
                <w:b/>
                <w:bCs/>
                <w:sz w:val="18"/>
                <w:szCs w:val="18"/>
                <w:rtl/>
              </w:rPr>
              <w:t>نصب بنر و اطلاعیه در حوزه فعالیت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B95034" w:rsidRDefault="00B9503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C56" w:rsidRPr="00271EDA" w:rsidRDefault="00B95034" w:rsidP="00473A9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1C3C5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473A98" w:rsidRDefault="00473A98" w:rsidP="00473A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73A98">
              <w:rPr>
                <w:rFonts w:cs="B Nazanin" w:hint="cs"/>
                <w:sz w:val="12"/>
                <w:szCs w:val="12"/>
                <w:rtl/>
              </w:rPr>
              <w:t>برای اعضاء،کارکنان و ارکان شرکت های تعاون روستایی و 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2F0DF3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599" style="position:absolute;left:0;text-align:left;margin-left:170.8pt;margin-top:3.9pt;width:7.9pt;height:8.65pt;z-index:25460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597" style="position:absolute;left:0;text-align:left;margin-left:291.6pt;margin-top:3.45pt;width:7.9pt;height:8.65pt;z-index:25460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2F0DF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600" style="position:absolute;left:0;text-align:left;margin-left:170.9pt;margin-top:3.85pt;width:7.9pt;height:8.65pt;z-index:25460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C3C56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B95034" w:rsidRDefault="002F0DF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601" style="position:absolute;left:0;text-align:left;margin-left:170.95pt;margin-top:3.1pt;width:7.9pt;height:8.65pt;z-index:25460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1C3C56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2F0DF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594" style="position:absolute;left:0;text-align:left;margin-left:292.3pt;margin-top:3.2pt;width:7.9pt;height:8.65pt;z-index:25460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95034" w:rsidRDefault="00B9503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95034" w:rsidRPr="00271EDA" w:rsidRDefault="002F0DF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595" style="position:absolute;left:0;text-align:left;margin-left:292.65pt;margin-top:2.2pt;width:7.9pt;height:8.65pt;z-index:2546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95034" w:rsidRPr="00271EDA" w:rsidRDefault="001C3C5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Pr="001C3C56">
              <w:rPr>
                <w:rFonts w:cs="B Mitra" w:hint="cs"/>
                <w:b/>
                <w:bCs/>
                <w:sz w:val="18"/>
                <w:szCs w:val="18"/>
                <w:rtl/>
              </w:rPr>
              <w:t>نیاز سنجی آموزشی</w:t>
            </w:r>
          </w:p>
        </w:tc>
      </w:tr>
      <w:tr w:rsidR="00B95034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473A9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B95034" w:rsidRPr="00271EDA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631" style="position:absolute;left:0;text-align:left;margin-left:118.9pt;margin-top:1.65pt;width:7.9pt;height:8.65pt;z-index:25464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473A98" w:rsidP="00473A9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Default="00B95034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B95034" w:rsidRPr="00271EDA" w:rsidRDefault="00B95034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CE4A7C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2F0DF3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26" style="position:absolute;left:0;text-align:left;margin-left:167.4pt;margin-top:3.7pt;width:7.9pt;height:8.65pt;z-index:25463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="00CE4A7C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اینترنتی (مانند درگاه دستگاه)           اینترانتی (مانند اینترانت داخلی دستگاه یا</w:t>
            </w:r>
            <w:r w:rsidR="00B95034">
              <w:rPr>
                <w:rFonts w:cs="B Mitra"/>
                <w:sz w:val="24"/>
                <w:szCs w:val="24"/>
              </w:rPr>
              <w:t xml:space="preserve"> ERP</w:t>
            </w:r>
            <w:r w:rsidR="00B9503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B95034" w:rsidRPr="00325BD7" w:rsidRDefault="002F0DF3" w:rsidP="00CE4A7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25" style="position:absolute;left:0;text-align:left;margin-left:292.3pt;margin-top:3.6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  پست الکترونیک          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CE4A7C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CE4A7C">
              <w:rPr>
                <w:rFonts w:cs="B Mitra" w:hint="cs"/>
                <w:sz w:val="24"/>
                <w:szCs w:val="24"/>
                <w:rtl/>
              </w:rPr>
              <w:t>:</w:t>
            </w:r>
            <w:r w:rsidR="00CE4A7C" w:rsidRPr="00CC77A2">
              <w:rPr>
                <w:rFonts w:cs="B Titr" w:hint="cs"/>
                <w:sz w:val="12"/>
                <w:szCs w:val="12"/>
                <w:rtl/>
              </w:rPr>
              <w:t xml:space="preserve"> تشکل ها و نظام صنفی کشاورزی</w:t>
            </w:r>
            <w:r w:rsidR="00CE4A7C">
              <w:rPr>
                <w:rFonts w:cs="B Titr" w:hint="cs"/>
                <w:sz w:val="12"/>
                <w:szCs w:val="12"/>
                <w:rtl/>
              </w:rPr>
              <w:t>:</w:t>
            </w:r>
            <w:r w:rsidR="00CE4A7C" w:rsidRPr="00CE4A7C">
              <w:rPr>
                <w:rFonts w:cs="B Nazanin" w:hint="cs"/>
                <w:sz w:val="12"/>
                <w:szCs w:val="12"/>
                <w:rtl/>
              </w:rPr>
              <w:t>حضور در دوره مجازی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CE4A7C"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 w:rsidR="00CE4A7C">
              <w:rPr>
                <w:rFonts w:cs="B Titr" w:hint="cs"/>
                <w:sz w:val="12"/>
                <w:szCs w:val="12"/>
                <w:rtl/>
              </w:rPr>
              <w:t>ن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E4A7C" w:rsidRPr="00CE4A7C">
              <w:rPr>
                <w:rFonts w:cs="B Nazanin" w:hint="cs"/>
                <w:sz w:val="12"/>
                <w:szCs w:val="12"/>
                <w:rtl/>
              </w:rPr>
              <w:t>مکاتبات داخلی</w:t>
            </w:r>
          </w:p>
        </w:tc>
      </w:tr>
      <w:tr w:rsidR="00B95034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CE4A7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B95034" w:rsidRPr="00271EDA" w:rsidRDefault="00BE6710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CE4A7C">
              <w:rPr>
                <w:rFonts w:cs="B Nazanin" w:hint="cs"/>
                <w:sz w:val="12"/>
                <w:szCs w:val="12"/>
                <w:rtl/>
              </w:rPr>
              <w:t>حضور در دوره</w:t>
            </w:r>
          </w:p>
        </w:tc>
      </w:tr>
      <w:tr w:rsidR="00B95034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A429D3" w:rsidP="00A429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73A98">
              <w:rPr>
                <w:rFonts w:cs="B Nazanin" w:hint="cs"/>
                <w:sz w:val="12"/>
                <w:szCs w:val="12"/>
                <w:rtl/>
              </w:rPr>
              <w:t>برای اعضاء،کارکنان و ارکان شرکت های تعاون روستایی و 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2F0DF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8" style="position:absolute;left:0;text-align:left;margin-left:291.6pt;margin-top:3.5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620" style="position:absolute;left:0;text-align:left;margin-left:170.9pt;margin-top:3.8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B95034" w:rsidRDefault="002F0DF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6" style="position:absolute;left:0;text-align:left;margin-left:292pt;margin-top:2.75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621" style="position:absolute;left:0;text-align:left;margin-left:170.95pt;margin-top:3.1pt;width:7.9pt;height:8.65pt;z-index:25462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2F0DF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4" style="position:absolute;left:0;text-align:left;margin-left:292.3pt;margin-top:3.2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95034" w:rsidRDefault="00B9503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95034" w:rsidRPr="00271EDA" w:rsidRDefault="002F0DF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615" style="position:absolute;left:0;text-align:left;margin-left:292.65pt;margin-top:2.2pt;width:7.9pt;height:8.65pt;z-index:25462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95034" w:rsidRPr="00271EDA" w:rsidRDefault="00E10924" w:rsidP="00A429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E10924">
              <w:rPr>
                <w:rFonts w:ascii="Times New Roman" w:hAnsi="Times New Roman" w:cs="B Mitra" w:hint="cs"/>
                <w:noProof/>
                <w:rtl/>
              </w:rPr>
              <w:t>سایر(باذکرنحوه دسترسی)</w:t>
            </w:r>
            <w:r w:rsidRPr="00E10924">
              <w:rPr>
                <w:rFonts w:ascii="Times New Roman" w:hAnsi="Times New Roman" w:cs="B Mitra" w:hint="cs"/>
                <w:noProof/>
                <w:rtl/>
              </w:rPr>
              <w:t xml:space="preserve">: </w:t>
            </w:r>
            <w:r w:rsidRPr="00A429D3">
              <w:rPr>
                <w:rFonts w:cs="B Mitra" w:hint="cs"/>
                <w:b/>
                <w:bCs/>
                <w:sz w:val="18"/>
                <w:szCs w:val="18"/>
                <w:rtl/>
              </w:rPr>
              <w:t>دوره های مجازی(غیر حضوری)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B95034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Pr="006D16BA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B95034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648" style="position:absolute;left:0;text-align:left;margin-left:118.85pt;margin-top:4.8pt;width:7.9pt;height:8.65pt;z-index:25465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95034" w:rsidRDefault="002F0DF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649" style="position:absolute;left:0;text-align:left;margin-left:118.95pt;margin-top:4.65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650" style="position:absolute;left:0;text-align:left;margin-left:119pt;margin-top:20.7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A429D3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A429D3">
              <w:rPr>
                <w:rFonts w:cs="B Nazanin" w:hint="cs"/>
                <w:sz w:val="12"/>
                <w:szCs w:val="12"/>
                <w:rtl/>
              </w:rPr>
              <w:t>ارائه گواهی نامه حسب مورد</w:t>
            </w:r>
          </w:p>
          <w:p w:rsidR="00A429D3" w:rsidRPr="00271EDA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A429D3">
              <w:rPr>
                <w:rFonts w:cs="B Nazanin" w:hint="cs"/>
                <w:sz w:val="12"/>
                <w:szCs w:val="12"/>
                <w:rtl/>
              </w:rPr>
              <w:t>حضور در دوره و ارائه گواهی 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B95034" w:rsidRPr="00770C5C" w:rsidRDefault="00B95034" w:rsidP="0008754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در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B95034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B95034" w:rsidRPr="00271EDA" w:rsidTr="0074121A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B95034" w:rsidRPr="00271EDA" w:rsidRDefault="00770C5C" w:rsidP="00E821B9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0C5C">
              <w:rPr>
                <w:rFonts w:cs="B Mitra" w:hint="cs"/>
                <w:b/>
                <w:bCs/>
                <w:sz w:val="16"/>
                <w:szCs w:val="16"/>
                <w:rtl/>
              </w:rPr>
              <w:t>سازمان تات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B95034" w:rsidRPr="00111CB9" w:rsidRDefault="00770C5C" w:rsidP="00111CB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1CB9">
              <w:rPr>
                <w:rFonts w:cs="B Mitra" w:hint="cs"/>
                <w:b/>
                <w:bCs/>
                <w:sz w:val="18"/>
                <w:szCs w:val="18"/>
                <w:rtl/>
              </w:rPr>
              <w:t>مدرس،عناوین و سرفصل ها و محتوای دوره آموزشی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B95034" w:rsidRPr="00271EDA" w:rsidRDefault="002F0DF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635" style="position:absolute;left:0;text-align:left;margin-left:16.35pt;margin-top:4.75pt;width:7.9pt;height:8.65pt;z-index:25464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B95034" w:rsidRPr="00271EDA" w:rsidRDefault="002F0DF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36" style="position:absolute;left:0;text-align:left;margin-left:15.9pt;margin-top:4.8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  <w:vAlign w:val="center"/>
          </w:tcPr>
          <w:p w:rsidR="00B95034" w:rsidRPr="00271EDA" w:rsidRDefault="0074121A" w:rsidP="0074121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</w:tr>
      <w:tr w:rsidR="00B95034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B95034" w:rsidRPr="004F1596" w:rsidRDefault="00B95034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B95034" w:rsidRPr="00271EDA" w:rsidRDefault="00B95034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B95034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95034" w:rsidRPr="00271EDA" w:rsidTr="0040373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5034" w:rsidRDefault="0096593E" w:rsidP="0040373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96593E" w:rsidRPr="00271EDA" w:rsidRDefault="0096593E" w:rsidP="0040373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0F9A">
              <w:rPr>
                <w:rFonts w:cs="B Nazanin" w:hint="cs"/>
                <w:sz w:val="18"/>
                <w:szCs w:val="18"/>
                <w:rtl/>
              </w:rPr>
              <w:t>اتحادیه مرکزی نظارت و هماهنگی تعاونی های روستایی و کشاورزی ایران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سامانه مجازی آموزش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اجرای دوره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3 درصد سود ویژه تعاونی ها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B95034" w:rsidRPr="00271EDA" w:rsidRDefault="002F0DF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55" style="position:absolute;left:0;text-align:left;margin-left:6.65pt;margin-top:10.25pt;width:7.9pt;height:8.65pt;z-index:25466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95034" w:rsidRPr="00271EDA" w:rsidRDefault="002F0DF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56" style="position:absolute;left:0;text-align:left;margin-left:6.35pt;margin-top:9.75pt;width:7.9pt;height:8.65pt;z-index:25466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95034" w:rsidRPr="0008021D" w:rsidRDefault="0096593E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95034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B95034" w:rsidRPr="00271EDA" w:rsidRDefault="0096593E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95034" w:rsidRPr="0008021D">
              <w:rPr>
                <w:rFonts w:ascii="Tahoma" w:hAnsi="Tahoma" w:cs="B Mitra" w:hint="cs"/>
                <w:rtl/>
              </w:rPr>
              <w:t>مراجعه</w:t>
            </w:r>
            <w:r w:rsidR="00B95034" w:rsidRPr="0008021D">
              <w:rPr>
                <w:rFonts w:cs="B Mitra" w:hint="cs"/>
                <w:rtl/>
              </w:rPr>
              <w:t xml:space="preserve"> </w:t>
            </w:r>
            <w:r w:rsidR="00B95034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95034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96593E" w:rsidRPr="0096593E" w:rsidRDefault="0096593E" w:rsidP="0096593E">
            <w:pPr>
              <w:rPr>
                <w:rFonts w:cs="B Nazanin"/>
                <w:sz w:val="18"/>
                <w:szCs w:val="18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6593E">
              <w:rPr>
                <w:rFonts w:cs="B Nazanin" w:hint="cs"/>
                <w:sz w:val="18"/>
                <w:szCs w:val="18"/>
                <w:rtl/>
              </w:rPr>
              <w:t>1- برگزاری دوره ها و کارگاه های آموزش نظام های صنفی کشاورزی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2</w:t>
            </w:r>
            <w:r w:rsidRPr="0096593E">
              <w:rPr>
                <w:rFonts w:cs="B Nazanin" w:hint="cs"/>
                <w:sz w:val="18"/>
                <w:szCs w:val="18"/>
                <w:rtl/>
              </w:rPr>
              <w:t>- برگزاری دوره ها و کارگاه های آموزش تشکل های کشاورزی</w:t>
            </w:r>
          </w:p>
        </w:tc>
      </w:tr>
      <w:tr w:rsidR="00B95034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B95034" w:rsidRDefault="00B9503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Default="00403730" w:rsidP="00403730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1-برگزاری دوره آموزشی اعضا شرکت های تعاون روستایی و کشاورزی و زنان ها   2- برگزاری دوره آموزشی </w:t>
            </w:r>
            <w:r>
              <w:rPr>
                <w:rFonts w:cs="B Nazanin" w:hint="cs"/>
                <w:sz w:val="18"/>
                <w:szCs w:val="18"/>
                <w:rtl/>
              </w:rPr>
              <w:t>کارکنان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 شرکت های تعاون روستایی و کشاورزی و زنان ها    3- برگزاری دوره آموزشی </w:t>
            </w:r>
            <w:r>
              <w:rPr>
                <w:rFonts w:cs="B Nazanin" w:hint="cs"/>
                <w:sz w:val="18"/>
                <w:szCs w:val="18"/>
                <w:rtl/>
              </w:rPr>
              <w:t>ارکان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 شرکت های تعاون روستایی و کشاورزی و زنان ها</w:t>
            </w:r>
          </w:p>
        </w:tc>
      </w:tr>
      <w:tr w:rsidR="00B95034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B95034" w:rsidRDefault="00B9503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Default="00B95034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B95034" w:rsidRPr="00271EDA" w:rsidTr="00707E18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B95034" w:rsidRDefault="00B9503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B95034" w:rsidRDefault="002F0DF3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23" type="#_x0000_t202" style="position:absolute;left:0;text-align:left;margin-left:153.3pt;margin-top:11.05pt;width:207.2pt;height:320.95pt;z-index:254734336;mso-wrap-style:none" stroked="f">
                  <v:textbox style="mso-next-textbox:#_x0000_s1723;mso-fit-shape-to-text:t">
                    <w:txbxContent>
                      <w:p w:rsidR="00B95034" w:rsidRDefault="00736238">
                        <w:r>
                          <w:object w:dxaOrig="10392" w:dyaOrig="1626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93.5pt;height:300.75pt">
                              <v:imagedata r:id="rId8" o:title=""/>
                            </v:shape>
                            <o:OLEObject Type="Embed" ProgID="Visio.Drawing.11" ShapeID="_x0000_i1026" DrawAspect="Content" ObjectID="_1638858860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ED69C7" w:rsidRDefault="00ED69C7" w:rsidP="00ED69C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7E18" w:rsidRPr="00271EDA" w:rsidTr="00303F86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707E18" w:rsidRPr="00271EDA" w:rsidRDefault="00707E18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ED69C7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A0241" w:rsidP="00DA0241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</w:t>
      </w:r>
      <w:r w:rsidR="00DF4CC0" w:rsidRPr="00DF4CC0">
        <w:rPr>
          <w:rFonts w:cs="B Mitra" w:hint="cs"/>
          <w:b/>
          <w:bCs/>
          <w:rtl/>
        </w:rPr>
        <w:t>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646"/>
        <w:gridCol w:w="1842"/>
        <w:gridCol w:w="2267"/>
        <w:gridCol w:w="1702"/>
        <w:gridCol w:w="566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37505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4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37505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75054" w:rsidRPr="00DF4CC0" w:rsidTr="00375054">
        <w:trPr>
          <w:cantSplit/>
          <w:trHeight w:val="1134"/>
        </w:trPr>
        <w:tc>
          <w:tcPr>
            <w:tcW w:w="558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vMerge w:val="restart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965A7">
              <w:rPr>
                <w:rFonts w:cs="B Titr" w:hint="cs"/>
                <w:sz w:val="16"/>
                <w:szCs w:val="16"/>
                <w:rtl/>
              </w:rPr>
              <w:t>برگزاری دوره ها/کارگاه های آموزش</w:t>
            </w:r>
            <w:r>
              <w:rPr>
                <w:rFonts w:cs="B Titr" w:hint="cs"/>
                <w:sz w:val="16"/>
                <w:szCs w:val="16"/>
                <w:rtl/>
              </w:rPr>
              <w:t>ی(تشکل ها و نظام صنفی کشاورزی) و (اعضاء،کارکنان و ارکان شرکت های تعاون روستایی و کشاورزی و زنان)</w:t>
            </w:r>
          </w:p>
        </w:tc>
        <w:tc>
          <w:tcPr>
            <w:tcW w:w="1842" w:type="dxa"/>
            <w:vAlign w:val="center"/>
          </w:tcPr>
          <w:p w:rsidR="00375054" w:rsidRPr="00962102" w:rsidRDefault="00375054" w:rsidP="003750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ها و کارگاه های آموزش نظام های صنفی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75054" w:rsidRPr="00962102" w:rsidRDefault="00375054" w:rsidP="00375054">
            <w:pPr>
              <w:spacing w:line="204" w:lineRule="auto"/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75054" w:rsidRPr="00375054" w:rsidRDefault="009A6819" w:rsidP="009A681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استان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75054" w:rsidRPr="00375054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75054">
              <w:rPr>
                <w:rFonts w:cs="B Mitra" w:hint="cs"/>
                <w:b/>
                <w:bCs/>
                <w:rtl/>
              </w:rPr>
              <w:t>3 روز</w:t>
            </w:r>
          </w:p>
        </w:tc>
        <w:tc>
          <w:tcPr>
            <w:tcW w:w="426" w:type="dxa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75054" w:rsidRPr="00DF4CC0" w:rsidTr="0017005E">
        <w:trPr>
          <w:cantSplit/>
          <w:trHeight w:val="886"/>
        </w:trPr>
        <w:tc>
          <w:tcPr>
            <w:tcW w:w="558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vMerge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75054" w:rsidRPr="00962102" w:rsidRDefault="00375054" w:rsidP="003750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ها و کارگاه های آموزش تشکل های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75054" w:rsidRPr="00962102" w:rsidRDefault="00375054" w:rsidP="00375054">
            <w:pPr>
              <w:spacing w:line="204" w:lineRule="auto"/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75054" w:rsidRPr="00375054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75054">
              <w:rPr>
                <w:rFonts w:cs="B Mitra" w:hint="cs"/>
                <w:b/>
                <w:bCs/>
                <w:rtl/>
              </w:rPr>
              <w:t>3 روز</w:t>
            </w:r>
          </w:p>
        </w:tc>
        <w:tc>
          <w:tcPr>
            <w:tcW w:w="426" w:type="dxa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B7C4B" w:rsidRPr="00DF4CC0" w:rsidTr="0093503A">
        <w:trPr>
          <w:cantSplit/>
          <w:trHeight w:val="1134"/>
        </w:trPr>
        <w:tc>
          <w:tcPr>
            <w:tcW w:w="558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46" w:type="dxa"/>
            <w:vMerge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DB7C4B" w:rsidRPr="00962102" w:rsidRDefault="00DB7C4B" w:rsidP="00DB7C4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اعضا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B7C4B" w:rsidRPr="00A85470" w:rsidRDefault="00DB7C4B" w:rsidP="00DB7C4B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DB7C4B" w:rsidRDefault="00DB7C4B" w:rsidP="00DB7C4B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C4B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C4B" w:rsidRPr="00375054" w:rsidRDefault="00DB7C4B" w:rsidP="00DB7C4B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7C4B" w:rsidRPr="00375054" w:rsidRDefault="00DB7C4B" w:rsidP="00DB7C4B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7C4B" w:rsidRPr="00DF4CC0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DB7C4B" w:rsidRPr="00DF4CC0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B7C4B" w:rsidRPr="00375054" w:rsidRDefault="009A6819" w:rsidP="009A681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استان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B7C4B" w:rsidRPr="00DB7C4B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3503A" w:rsidRPr="00DF4CC0" w:rsidTr="00972D29">
        <w:trPr>
          <w:cantSplit/>
          <w:trHeight w:val="1134"/>
        </w:trPr>
        <w:tc>
          <w:tcPr>
            <w:tcW w:w="558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6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93503A" w:rsidRPr="00962102" w:rsidRDefault="0093503A" w:rsidP="0093503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کارکنان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3503A" w:rsidRPr="00A85470" w:rsidRDefault="0093503A" w:rsidP="0093503A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93503A" w:rsidRDefault="0093503A" w:rsidP="0093503A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3503A" w:rsidRPr="00DB7C4B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3503A" w:rsidRPr="00DF4CC0" w:rsidTr="00972D29">
        <w:trPr>
          <w:cantSplit/>
          <w:trHeight w:val="1134"/>
        </w:trPr>
        <w:tc>
          <w:tcPr>
            <w:tcW w:w="558" w:type="dxa"/>
            <w:vAlign w:val="center"/>
          </w:tcPr>
          <w:p w:rsidR="0093503A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46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93503A" w:rsidRPr="00962102" w:rsidRDefault="0093503A" w:rsidP="0093503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ارکان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3503A" w:rsidRPr="00A85470" w:rsidRDefault="0093503A" w:rsidP="0093503A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93503A" w:rsidRDefault="0093503A" w:rsidP="0093503A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3503A" w:rsidRPr="00DB7C4B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A645A5" w:rsidRPr="00DF4CC0" w:rsidRDefault="00DF4CC0" w:rsidP="00962102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F3" w:rsidRDefault="002F0DF3" w:rsidP="00F523A5">
      <w:pPr>
        <w:spacing w:after="0" w:line="240" w:lineRule="auto"/>
      </w:pPr>
      <w:r>
        <w:separator/>
      </w:r>
    </w:p>
  </w:endnote>
  <w:endnote w:type="continuationSeparator" w:id="0">
    <w:p w:rsidR="002F0DF3" w:rsidRDefault="002F0DF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F3" w:rsidRDefault="002F0DF3" w:rsidP="00F523A5">
      <w:pPr>
        <w:spacing w:after="0" w:line="240" w:lineRule="auto"/>
      </w:pPr>
      <w:r>
        <w:separator/>
      </w:r>
    </w:p>
  </w:footnote>
  <w:footnote w:type="continuationSeparator" w:id="0">
    <w:p w:rsidR="002F0DF3" w:rsidRDefault="002F0DF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1CB9"/>
    <w:rsid w:val="00113D53"/>
    <w:rsid w:val="00122B18"/>
    <w:rsid w:val="00126F57"/>
    <w:rsid w:val="001361A6"/>
    <w:rsid w:val="00150FAC"/>
    <w:rsid w:val="00165890"/>
    <w:rsid w:val="001661FD"/>
    <w:rsid w:val="001850EA"/>
    <w:rsid w:val="0018737E"/>
    <w:rsid w:val="001A6034"/>
    <w:rsid w:val="001C3C56"/>
    <w:rsid w:val="001C4DE2"/>
    <w:rsid w:val="001D70CE"/>
    <w:rsid w:val="0021709C"/>
    <w:rsid w:val="002334B6"/>
    <w:rsid w:val="00244B2E"/>
    <w:rsid w:val="00247E4F"/>
    <w:rsid w:val="00251914"/>
    <w:rsid w:val="00252DD4"/>
    <w:rsid w:val="00254C7D"/>
    <w:rsid w:val="00271EDA"/>
    <w:rsid w:val="00280BC0"/>
    <w:rsid w:val="002824E1"/>
    <w:rsid w:val="002B0228"/>
    <w:rsid w:val="002B0245"/>
    <w:rsid w:val="002B105B"/>
    <w:rsid w:val="002D7211"/>
    <w:rsid w:val="002E5BBA"/>
    <w:rsid w:val="002F0DF3"/>
    <w:rsid w:val="00306307"/>
    <w:rsid w:val="00325BD7"/>
    <w:rsid w:val="003435D7"/>
    <w:rsid w:val="003454CD"/>
    <w:rsid w:val="0035395A"/>
    <w:rsid w:val="0035546D"/>
    <w:rsid w:val="00355DD4"/>
    <w:rsid w:val="00375054"/>
    <w:rsid w:val="003836D1"/>
    <w:rsid w:val="00390C34"/>
    <w:rsid w:val="00397FEB"/>
    <w:rsid w:val="003C3DC1"/>
    <w:rsid w:val="003D0403"/>
    <w:rsid w:val="003D54AB"/>
    <w:rsid w:val="003E057D"/>
    <w:rsid w:val="00400878"/>
    <w:rsid w:val="00403730"/>
    <w:rsid w:val="00403A08"/>
    <w:rsid w:val="00405CBD"/>
    <w:rsid w:val="00432FC6"/>
    <w:rsid w:val="004332D1"/>
    <w:rsid w:val="00437A3A"/>
    <w:rsid w:val="0044445C"/>
    <w:rsid w:val="00446EAC"/>
    <w:rsid w:val="00473A98"/>
    <w:rsid w:val="004850E4"/>
    <w:rsid w:val="004875AF"/>
    <w:rsid w:val="004B4258"/>
    <w:rsid w:val="004D34E4"/>
    <w:rsid w:val="004E0AED"/>
    <w:rsid w:val="004F1596"/>
    <w:rsid w:val="004F64B8"/>
    <w:rsid w:val="00500231"/>
    <w:rsid w:val="00512357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4F9B"/>
    <w:rsid w:val="00594FD7"/>
    <w:rsid w:val="00596EAE"/>
    <w:rsid w:val="005B634F"/>
    <w:rsid w:val="005C04E1"/>
    <w:rsid w:val="005F0A48"/>
    <w:rsid w:val="006013C0"/>
    <w:rsid w:val="00607BC4"/>
    <w:rsid w:val="00634312"/>
    <w:rsid w:val="006532D6"/>
    <w:rsid w:val="00677543"/>
    <w:rsid w:val="006B5BCA"/>
    <w:rsid w:val="006D16BA"/>
    <w:rsid w:val="00701743"/>
    <w:rsid w:val="00707E18"/>
    <w:rsid w:val="00720029"/>
    <w:rsid w:val="0072377D"/>
    <w:rsid w:val="00736238"/>
    <w:rsid w:val="0074121A"/>
    <w:rsid w:val="00756099"/>
    <w:rsid w:val="00770C5C"/>
    <w:rsid w:val="00780F93"/>
    <w:rsid w:val="007A3B85"/>
    <w:rsid w:val="007A44CC"/>
    <w:rsid w:val="007C010A"/>
    <w:rsid w:val="007D56A5"/>
    <w:rsid w:val="007E7352"/>
    <w:rsid w:val="007E7CC7"/>
    <w:rsid w:val="007F3191"/>
    <w:rsid w:val="00802EB9"/>
    <w:rsid w:val="00806DAE"/>
    <w:rsid w:val="00820B52"/>
    <w:rsid w:val="00822A42"/>
    <w:rsid w:val="00823049"/>
    <w:rsid w:val="0085432F"/>
    <w:rsid w:val="00877630"/>
    <w:rsid w:val="00885E3C"/>
    <w:rsid w:val="00887B72"/>
    <w:rsid w:val="008C4E5E"/>
    <w:rsid w:val="008C66C2"/>
    <w:rsid w:val="008D4443"/>
    <w:rsid w:val="008E2884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503A"/>
    <w:rsid w:val="009411D8"/>
    <w:rsid w:val="0095073C"/>
    <w:rsid w:val="00960AB4"/>
    <w:rsid w:val="009619C2"/>
    <w:rsid w:val="00962102"/>
    <w:rsid w:val="0096593E"/>
    <w:rsid w:val="00983F30"/>
    <w:rsid w:val="0098461D"/>
    <w:rsid w:val="009A6819"/>
    <w:rsid w:val="009B4036"/>
    <w:rsid w:val="009C1085"/>
    <w:rsid w:val="009D4870"/>
    <w:rsid w:val="009E1B8D"/>
    <w:rsid w:val="009E39AB"/>
    <w:rsid w:val="00A13104"/>
    <w:rsid w:val="00A14770"/>
    <w:rsid w:val="00A31C60"/>
    <w:rsid w:val="00A35ED4"/>
    <w:rsid w:val="00A429D3"/>
    <w:rsid w:val="00A42C20"/>
    <w:rsid w:val="00A44511"/>
    <w:rsid w:val="00A54005"/>
    <w:rsid w:val="00A5518F"/>
    <w:rsid w:val="00A5555F"/>
    <w:rsid w:val="00A56B41"/>
    <w:rsid w:val="00A6326B"/>
    <w:rsid w:val="00A645A5"/>
    <w:rsid w:val="00A679E9"/>
    <w:rsid w:val="00A77789"/>
    <w:rsid w:val="00A85470"/>
    <w:rsid w:val="00A90D53"/>
    <w:rsid w:val="00AC3B02"/>
    <w:rsid w:val="00AC5E1C"/>
    <w:rsid w:val="00AD6E67"/>
    <w:rsid w:val="00B07EAD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49E9"/>
    <w:rsid w:val="00B95034"/>
    <w:rsid w:val="00BA7A2C"/>
    <w:rsid w:val="00BC0C3E"/>
    <w:rsid w:val="00BE6710"/>
    <w:rsid w:val="00BF0F2F"/>
    <w:rsid w:val="00BF0F3D"/>
    <w:rsid w:val="00BF192E"/>
    <w:rsid w:val="00C1692B"/>
    <w:rsid w:val="00C17C95"/>
    <w:rsid w:val="00C432E4"/>
    <w:rsid w:val="00C5017E"/>
    <w:rsid w:val="00C535E4"/>
    <w:rsid w:val="00C53ED6"/>
    <w:rsid w:val="00C55651"/>
    <w:rsid w:val="00C625FD"/>
    <w:rsid w:val="00C84F0E"/>
    <w:rsid w:val="00C93E59"/>
    <w:rsid w:val="00CB23AF"/>
    <w:rsid w:val="00CB296A"/>
    <w:rsid w:val="00CB3D37"/>
    <w:rsid w:val="00CC2433"/>
    <w:rsid w:val="00CC77A2"/>
    <w:rsid w:val="00CD1F79"/>
    <w:rsid w:val="00CE0D5C"/>
    <w:rsid w:val="00CE2434"/>
    <w:rsid w:val="00CE264F"/>
    <w:rsid w:val="00CE4A7C"/>
    <w:rsid w:val="00CE5840"/>
    <w:rsid w:val="00CF2DA3"/>
    <w:rsid w:val="00CF7BB2"/>
    <w:rsid w:val="00D01DC0"/>
    <w:rsid w:val="00D1234A"/>
    <w:rsid w:val="00D3582B"/>
    <w:rsid w:val="00D40FE6"/>
    <w:rsid w:val="00D56D84"/>
    <w:rsid w:val="00D67164"/>
    <w:rsid w:val="00D6795A"/>
    <w:rsid w:val="00D93ACF"/>
    <w:rsid w:val="00D96C6D"/>
    <w:rsid w:val="00D974AD"/>
    <w:rsid w:val="00DA0241"/>
    <w:rsid w:val="00DA7A01"/>
    <w:rsid w:val="00DB1BE8"/>
    <w:rsid w:val="00DB7C4B"/>
    <w:rsid w:val="00DC26B0"/>
    <w:rsid w:val="00DE029A"/>
    <w:rsid w:val="00DE3979"/>
    <w:rsid w:val="00DF0580"/>
    <w:rsid w:val="00DF4CC0"/>
    <w:rsid w:val="00DF587B"/>
    <w:rsid w:val="00E0773F"/>
    <w:rsid w:val="00E10924"/>
    <w:rsid w:val="00E262B2"/>
    <w:rsid w:val="00E34469"/>
    <w:rsid w:val="00E34BAC"/>
    <w:rsid w:val="00E53953"/>
    <w:rsid w:val="00E55530"/>
    <w:rsid w:val="00E61572"/>
    <w:rsid w:val="00E772B5"/>
    <w:rsid w:val="00E821B9"/>
    <w:rsid w:val="00E9562A"/>
    <w:rsid w:val="00EA21A6"/>
    <w:rsid w:val="00EA5A93"/>
    <w:rsid w:val="00ED204A"/>
    <w:rsid w:val="00ED5427"/>
    <w:rsid w:val="00ED69C7"/>
    <w:rsid w:val="00EE45ED"/>
    <w:rsid w:val="00EF62DF"/>
    <w:rsid w:val="00F034EE"/>
    <w:rsid w:val="00F149E5"/>
    <w:rsid w:val="00F14E7B"/>
    <w:rsid w:val="00F240B2"/>
    <w:rsid w:val="00F34C9C"/>
    <w:rsid w:val="00F401FB"/>
    <w:rsid w:val="00F523A5"/>
    <w:rsid w:val="00F732E5"/>
    <w:rsid w:val="00F85FA3"/>
    <w:rsid w:val="00F8656D"/>
    <w:rsid w:val="00F96A13"/>
    <w:rsid w:val="00FA1B82"/>
    <w:rsid w:val="00FA5D23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AE998"/>
  <w15:docId w15:val="{8549C9E7-3AA0-4C0B-9454-3E514B3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00AA-2AAA-45CE-95AC-12DAE89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2</cp:revision>
  <cp:lastPrinted>2015-04-18T11:31:00Z</cp:lastPrinted>
  <dcterms:created xsi:type="dcterms:W3CDTF">2019-12-26T06:18:00Z</dcterms:created>
  <dcterms:modified xsi:type="dcterms:W3CDTF">2019-12-26T06:18:00Z</dcterms:modified>
</cp:coreProperties>
</file>